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861FC" w14:textId="3D39D56D" w:rsidR="00DE671A" w:rsidRPr="00AE07A8" w:rsidRDefault="00590BF5" w:rsidP="009B02B2">
      <w:pPr>
        <w:spacing w:before="200"/>
        <w:jc w:val="center"/>
        <w:rPr>
          <w:rFonts w:cstheme="minorHAnsi"/>
          <w:b/>
          <w:sz w:val="28"/>
          <w:szCs w:val="28"/>
        </w:rPr>
      </w:pPr>
      <w:bookmarkStart w:id="0" w:name="_Hlk64369121"/>
      <w:bookmarkEnd w:id="0"/>
      <w:r w:rsidRPr="00AE07A8">
        <w:rPr>
          <w:rFonts w:cstheme="minorHAnsi"/>
          <w:b/>
          <w:sz w:val="28"/>
          <w:szCs w:val="28"/>
        </w:rPr>
        <w:t xml:space="preserve">Formulário para </w:t>
      </w:r>
      <w:r w:rsidR="00D74DD3">
        <w:rPr>
          <w:rFonts w:cstheme="minorHAnsi"/>
          <w:b/>
          <w:sz w:val="28"/>
          <w:szCs w:val="28"/>
        </w:rPr>
        <w:t>Solicitação de C</w:t>
      </w:r>
      <w:r w:rsidRPr="00AE07A8">
        <w:rPr>
          <w:rFonts w:cstheme="minorHAnsi"/>
          <w:b/>
          <w:sz w:val="28"/>
          <w:szCs w:val="28"/>
        </w:rPr>
        <w:t xml:space="preserve">ompras e </w:t>
      </w:r>
      <w:r w:rsidR="00D74DD3">
        <w:rPr>
          <w:rFonts w:cstheme="minorHAnsi"/>
          <w:b/>
          <w:sz w:val="28"/>
          <w:szCs w:val="28"/>
        </w:rPr>
        <w:t>C</w:t>
      </w:r>
      <w:r w:rsidRPr="00AE07A8">
        <w:rPr>
          <w:rFonts w:cstheme="minorHAnsi"/>
          <w:b/>
          <w:sz w:val="28"/>
          <w:szCs w:val="28"/>
        </w:rPr>
        <w:t>ontratação</w:t>
      </w:r>
    </w:p>
    <w:p w14:paraId="2F4137CA" w14:textId="57FAC9DE" w:rsidR="00590BF5" w:rsidRPr="00AE07A8" w:rsidRDefault="00590BF5" w:rsidP="00850B2A">
      <w:pPr>
        <w:pStyle w:val="notatecnica-iten"/>
        <w:tabs>
          <w:tab w:val="clear" w:pos="360"/>
        </w:tabs>
        <w:spacing w:before="120" w:after="12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AE07A8">
        <w:rPr>
          <w:rFonts w:asciiTheme="minorHAnsi" w:hAnsiTheme="minorHAnsi" w:cstheme="minorHAnsi"/>
          <w:sz w:val="24"/>
          <w:szCs w:val="24"/>
        </w:rPr>
        <w:t>Objeto da compra ou contratação (bens</w:t>
      </w:r>
      <w:r w:rsidR="00AE07A8" w:rsidRPr="00AE07A8">
        <w:rPr>
          <w:rFonts w:asciiTheme="minorHAnsi" w:hAnsiTheme="minorHAnsi" w:cstheme="minorHAnsi"/>
          <w:sz w:val="24"/>
          <w:szCs w:val="24"/>
        </w:rPr>
        <w:t>, materiais, equipamentos, softwares</w:t>
      </w:r>
      <w:r w:rsidRPr="00AE07A8">
        <w:rPr>
          <w:rFonts w:asciiTheme="minorHAnsi" w:hAnsiTheme="minorHAnsi" w:cstheme="minorHAnsi"/>
          <w:sz w:val="24"/>
          <w:szCs w:val="24"/>
        </w:rPr>
        <w:t xml:space="preserve"> e serviços)</w:t>
      </w:r>
    </w:p>
    <w:p w14:paraId="45091961" w14:textId="4F5B6AD4" w:rsidR="000F3EA3" w:rsidRPr="00AA74DF" w:rsidRDefault="004F56B1" w:rsidP="004002F2">
      <w:pPr>
        <w:pStyle w:val="PargrafodaLista"/>
        <w:numPr>
          <w:ilvl w:val="1"/>
          <w:numId w:val="2"/>
        </w:numPr>
        <w:ind w:left="567" w:hanging="567"/>
        <w:jc w:val="both"/>
        <w:rPr>
          <w:rFonts w:cstheme="minorHAnsi"/>
          <w:color w:val="0000CC"/>
        </w:rPr>
      </w:pPr>
      <w:r w:rsidRPr="00AA74DF">
        <w:rPr>
          <w:rFonts w:cstheme="minorHAnsi"/>
          <w:color w:val="0000CC"/>
        </w:rPr>
        <w:t>A</w:t>
      </w:r>
      <w:r w:rsidR="000F3EA3" w:rsidRPr="00AA74DF">
        <w:rPr>
          <w:rFonts w:cstheme="minorHAnsi"/>
          <w:color w:val="0000CC"/>
        </w:rPr>
        <w:t>quisição - Licenças de uso do software Adobe Acrobat</w:t>
      </w:r>
      <w:r w:rsidR="00165686">
        <w:rPr>
          <w:rFonts w:cstheme="minorHAnsi"/>
          <w:color w:val="0000CC"/>
        </w:rPr>
        <w:t xml:space="preserve"> (exemplo 1)</w:t>
      </w:r>
    </w:p>
    <w:p w14:paraId="302F2785" w14:textId="6B4246B9" w:rsidR="00062BEC" w:rsidRPr="00AA74DF" w:rsidRDefault="0063260A" w:rsidP="004F56B1">
      <w:pPr>
        <w:pStyle w:val="PargrafodaLista"/>
        <w:numPr>
          <w:ilvl w:val="1"/>
          <w:numId w:val="2"/>
        </w:numPr>
        <w:ind w:left="567" w:hanging="567"/>
        <w:jc w:val="both"/>
        <w:rPr>
          <w:rFonts w:cstheme="minorHAnsi"/>
          <w:color w:val="0000CC"/>
        </w:rPr>
      </w:pPr>
      <w:r w:rsidRPr="00AA74DF">
        <w:rPr>
          <w:rFonts w:cstheme="minorHAnsi"/>
          <w:color w:val="0000CC"/>
        </w:rPr>
        <w:t>Contratação</w:t>
      </w:r>
      <w:r w:rsidR="00F7324F" w:rsidRPr="00AA74DF">
        <w:rPr>
          <w:rFonts w:cstheme="minorHAnsi"/>
          <w:color w:val="0000CC"/>
        </w:rPr>
        <w:t xml:space="preserve"> - </w:t>
      </w:r>
      <w:r w:rsidR="00062BEC" w:rsidRPr="00AA74DF">
        <w:rPr>
          <w:rFonts w:cstheme="minorHAnsi"/>
          <w:color w:val="0000CC"/>
        </w:rPr>
        <w:t xml:space="preserve">Empresa habilitada para realizar pesquisa de satisfação dos Beneficiários de Planos de Assistência à Saúde </w:t>
      </w:r>
      <w:r w:rsidR="00165686">
        <w:rPr>
          <w:rFonts w:cstheme="minorHAnsi"/>
          <w:color w:val="0000CC"/>
        </w:rPr>
        <w:t>(exemplo 2)</w:t>
      </w:r>
    </w:p>
    <w:p w14:paraId="0CD7510E" w14:textId="05F24295" w:rsidR="000A59E1" w:rsidRPr="00AA74DF" w:rsidRDefault="00866787" w:rsidP="000A59E1">
      <w:pPr>
        <w:pStyle w:val="PargrafodaLista"/>
        <w:numPr>
          <w:ilvl w:val="1"/>
          <w:numId w:val="2"/>
        </w:numPr>
        <w:ind w:left="567" w:hanging="567"/>
        <w:jc w:val="both"/>
        <w:rPr>
          <w:rFonts w:cstheme="minorHAnsi"/>
          <w:color w:val="0000CC"/>
        </w:rPr>
      </w:pPr>
      <w:r w:rsidRPr="00AA74DF">
        <w:rPr>
          <w:rFonts w:cstheme="minorHAnsi"/>
          <w:color w:val="0000CC"/>
        </w:rPr>
        <w:t>Prorrogação</w:t>
      </w:r>
      <w:r w:rsidR="00F7324F" w:rsidRPr="00AA74DF">
        <w:rPr>
          <w:rFonts w:cstheme="minorHAnsi"/>
          <w:color w:val="0000CC"/>
        </w:rPr>
        <w:t xml:space="preserve"> -</w:t>
      </w:r>
      <w:r w:rsidR="000A59E1" w:rsidRPr="00AA74DF">
        <w:rPr>
          <w:rFonts w:cstheme="minorHAnsi"/>
          <w:color w:val="0000CC"/>
        </w:rPr>
        <w:t xml:space="preserve"> Serviço jurídico contencioso</w:t>
      </w:r>
      <w:r w:rsidR="00165686">
        <w:rPr>
          <w:rFonts w:cstheme="minorHAnsi"/>
          <w:color w:val="0000CC"/>
        </w:rPr>
        <w:t xml:space="preserve"> (exemplo 3)</w:t>
      </w:r>
    </w:p>
    <w:p w14:paraId="2482DAED" w14:textId="58249559" w:rsidR="00EF194A" w:rsidRPr="00AE07A8" w:rsidRDefault="00EF194A" w:rsidP="00850B2A">
      <w:pPr>
        <w:pStyle w:val="notatecnica-iten"/>
        <w:numPr>
          <w:ilvl w:val="0"/>
          <w:numId w:val="2"/>
        </w:numPr>
        <w:spacing w:before="120" w:after="120" w:line="240" w:lineRule="auto"/>
        <w:rPr>
          <w:rFonts w:asciiTheme="minorHAnsi" w:hAnsiTheme="minorHAnsi" w:cstheme="minorHAnsi"/>
          <w:sz w:val="24"/>
          <w:szCs w:val="24"/>
        </w:rPr>
      </w:pPr>
      <w:r w:rsidRPr="00AE07A8">
        <w:rPr>
          <w:rFonts w:asciiTheme="minorHAnsi" w:hAnsiTheme="minorHAnsi" w:cstheme="minorHAnsi"/>
          <w:sz w:val="24"/>
          <w:szCs w:val="24"/>
        </w:rPr>
        <w:t>Unidade Solicitante</w:t>
      </w:r>
      <w:r w:rsidR="00AE07A8" w:rsidRPr="00AE07A8">
        <w:rPr>
          <w:rFonts w:asciiTheme="minorHAnsi" w:hAnsiTheme="minorHAnsi" w:cstheme="minorHAnsi"/>
          <w:sz w:val="24"/>
          <w:szCs w:val="24"/>
        </w:rPr>
        <w:t xml:space="preserve"> (</w:t>
      </w:r>
      <w:r w:rsidR="00F7324F" w:rsidRPr="00AE07A8">
        <w:rPr>
          <w:rFonts w:asciiTheme="minorHAnsi" w:hAnsiTheme="minorHAnsi" w:cstheme="minorHAnsi"/>
          <w:sz w:val="24"/>
          <w:szCs w:val="24"/>
        </w:rPr>
        <w:t xml:space="preserve">gestor </w:t>
      </w:r>
      <w:r w:rsidR="00AE07A8" w:rsidRPr="00AE07A8">
        <w:rPr>
          <w:rFonts w:asciiTheme="minorHAnsi" w:hAnsiTheme="minorHAnsi" w:cstheme="minorHAnsi"/>
          <w:sz w:val="24"/>
          <w:szCs w:val="24"/>
        </w:rPr>
        <w:t xml:space="preserve">do </w:t>
      </w:r>
      <w:r w:rsidR="00F7324F" w:rsidRPr="00AE07A8">
        <w:rPr>
          <w:rFonts w:asciiTheme="minorHAnsi" w:hAnsiTheme="minorHAnsi" w:cstheme="minorHAnsi"/>
          <w:sz w:val="24"/>
          <w:szCs w:val="24"/>
        </w:rPr>
        <w:t>produto</w:t>
      </w:r>
      <w:r w:rsidR="00F7324F">
        <w:rPr>
          <w:rFonts w:asciiTheme="minorHAnsi" w:hAnsiTheme="minorHAnsi" w:cstheme="minorHAnsi"/>
          <w:sz w:val="24"/>
          <w:szCs w:val="24"/>
        </w:rPr>
        <w:t xml:space="preserve"> ou </w:t>
      </w:r>
      <w:r w:rsidR="00F7324F" w:rsidRPr="00AE07A8">
        <w:rPr>
          <w:rFonts w:asciiTheme="minorHAnsi" w:hAnsiTheme="minorHAnsi" w:cstheme="minorHAnsi"/>
          <w:sz w:val="24"/>
          <w:szCs w:val="24"/>
        </w:rPr>
        <w:t>serviço</w:t>
      </w:r>
      <w:r w:rsidR="00AE07A8" w:rsidRPr="00AE07A8">
        <w:rPr>
          <w:rFonts w:asciiTheme="minorHAnsi" w:hAnsiTheme="minorHAnsi" w:cstheme="minorHAnsi"/>
          <w:sz w:val="24"/>
          <w:szCs w:val="24"/>
        </w:rPr>
        <w:t>)</w:t>
      </w:r>
    </w:p>
    <w:p w14:paraId="4B157244" w14:textId="5AF6300F" w:rsidR="00EF194A" w:rsidRPr="00AA74DF" w:rsidRDefault="009B02B2" w:rsidP="00850B2A">
      <w:pPr>
        <w:pStyle w:val="PargrafodaLista"/>
        <w:numPr>
          <w:ilvl w:val="1"/>
          <w:numId w:val="2"/>
        </w:numPr>
        <w:ind w:left="567" w:hanging="567"/>
        <w:jc w:val="both"/>
        <w:rPr>
          <w:rFonts w:cstheme="minorHAnsi"/>
        </w:rPr>
      </w:pPr>
      <w:r w:rsidRPr="00AA74DF">
        <w:rPr>
          <w:rFonts w:cstheme="minorHAnsi"/>
          <w:color w:val="0000CC"/>
        </w:rPr>
        <w:t>Nome da Gerência Executiva (SIGLA)</w:t>
      </w:r>
      <w:r w:rsidR="00EF194A" w:rsidRPr="00AA74DF">
        <w:rPr>
          <w:rFonts w:cstheme="minorHAnsi"/>
        </w:rPr>
        <w:t xml:space="preserve"> / </w:t>
      </w:r>
      <w:r w:rsidRPr="00AA74DF">
        <w:rPr>
          <w:rFonts w:cstheme="minorHAnsi"/>
          <w:color w:val="0000CC"/>
        </w:rPr>
        <w:t>Nome da Gerência de Divisão (SIGLA)</w:t>
      </w:r>
    </w:p>
    <w:p w14:paraId="10CD6F13" w14:textId="77777777" w:rsidR="00EF194A" w:rsidRPr="00AE07A8" w:rsidRDefault="00EF194A" w:rsidP="00850B2A">
      <w:pPr>
        <w:pStyle w:val="notatecnica-iten"/>
        <w:numPr>
          <w:ilvl w:val="0"/>
          <w:numId w:val="2"/>
        </w:numPr>
        <w:spacing w:before="120" w:after="120" w:line="240" w:lineRule="auto"/>
        <w:rPr>
          <w:rFonts w:asciiTheme="minorHAnsi" w:hAnsiTheme="minorHAnsi" w:cstheme="minorHAnsi"/>
          <w:sz w:val="24"/>
          <w:szCs w:val="24"/>
        </w:rPr>
      </w:pPr>
      <w:r w:rsidRPr="00AE07A8">
        <w:rPr>
          <w:rFonts w:asciiTheme="minorHAnsi" w:hAnsiTheme="minorHAnsi" w:cstheme="minorHAnsi"/>
          <w:sz w:val="24"/>
          <w:szCs w:val="24"/>
        </w:rPr>
        <w:t>Orçamento</w:t>
      </w:r>
    </w:p>
    <w:p w14:paraId="55D35B66" w14:textId="293BA6F5" w:rsidR="003D4A50" w:rsidRPr="00AA74DF" w:rsidRDefault="003D4A50" w:rsidP="0063260A">
      <w:pPr>
        <w:pStyle w:val="PargrafodaLista"/>
        <w:numPr>
          <w:ilvl w:val="1"/>
          <w:numId w:val="2"/>
        </w:numPr>
        <w:ind w:left="567" w:hanging="567"/>
        <w:jc w:val="both"/>
        <w:rPr>
          <w:rFonts w:cstheme="minorHAnsi"/>
        </w:rPr>
      </w:pPr>
      <w:r w:rsidRPr="00AA74DF">
        <w:rPr>
          <w:rFonts w:cstheme="minorHAnsi"/>
          <w:b/>
          <w:bCs/>
        </w:rPr>
        <w:t>Nome da verba orçamentária:</w:t>
      </w:r>
      <w:r w:rsidR="00F7324F" w:rsidRPr="00AA74DF">
        <w:rPr>
          <w:rFonts w:cstheme="minorHAnsi"/>
          <w:b/>
          <w:bCs/>
        </w:rPr>
        <w:t xml:space="preserve"> </w:t>
      </w:r>
      <w:r w:rsidRPr="00AA74DF">
        <w:rPr>
          <w:rFonts w:cstheme="minorHAnsi"/>
          <w:color w:val="0000CC"/>
        </w:rPr>
        <w:t>Locação e Manutenção de Software</w:t>
      </w:r>
      <w:r w:rsidR="00F7324F" w:rsidRPr="00AA74DF">
        <w:rPr>
          <w:rFonts w:cstheme="minorHAnsi"/>
          <w:color w:val="0000CC"/>
        </w:rPr>
        <w:t xml:space="preserve"> (</w:t>
      </w:r>
      <w:r w:rsidR="00790F20" w:rsidRPr="00AA74DF">
        <w:rPr>
          <w:rFonts w:cstheme="minorHAnsi"/>
          <w:color w:val="0000CC"/>
        </w:rPr>
        <w:t>exemplo</w:t>
      </w:r>
      <w:r w:rsidR="00F7324F" w:rsidRPr="00AA74DF">
        <w:rPr>
          <w:rFonts w:cstheme="minorHAnsi"/>
          <w:color w:val="0000CC"/>
        </w:rPr>
        <w:t>)</w:t>
      </w:r>
    </w:p>
    <w:p w14:paraId="082467FA" w14:textId="0760E22B" w:rsidR="0063260A" w:rsidRPr="00AA74DF" w:rsidRDefault="0063260A" w:rsidP="0063260A">
      <w:pPr>
        <w:pStyle w:val="PargrafodaLista"/>
        <w:numPr>
          <w:ilvl w:val="1"/>
          <w:numId w:val="2"/>
        </w:numPr>
        <w:ind w:left="567" w:hanging="567"/>
        <w:jc w:val="both"/>
        <w:rPr>
          <w:rFonts w:cstheme="minorHAnsi"/>
        </w:rPr>
      </w:pPr>
      <w:r w:rsidRPr="00AA74DF">
        <w:rPr>
          <w:rFonts w:cstheme="minorHAnsi"/>
          <w:b/>
          <w:bCs/>
        </w:rPr>
        <w:t xml:space="preserve">Valor </w:t>
      </w:r>
      <w:r w:rsidR="00EE1E1D">
        <w:rPr>
          <w:rFonts w:cstheme="minorHAnsi"/>
          <w:b/>
          <w:bCs/>
        </w:rPr>
        <w:t>disponível</w:t>
      </w:r>
      <w:r w:rsidRPr="00AA74DF">
        <w:rPr>
          <w:rFonts w:cstheme="minorHAnsi"/>
          <w:b/>
          <w:bCs/>
        </w:rPr>
        <w:t xml:space="preserve"> na verba orçamentária</w:t>
      </w:r>
      <w:r w:rsidR="00FF6786" w:rsidRPr="00AA74DF">
        <w:rPr>
          <w:rFonts w:cstheme="minorHAnsi"/>
          <w:b/>
          <w:bCs/>
        </w:rPr>
        <w:t xml:space="preserve"> </w:t>
      </w:r>
      <w:r w:rsidR="00277C65" w:rsidRPr="007375DF">
        <w:rPr>
          <w:rFonts w:cstheme="minorHAnsi"/>
          <w:b/>
          <w:bCs/>
        </w:rPr>
        <w:t>para a contratação/compra solicitada*</w:t>
      </w:r>
      <w:r w:rsidRPr="007375DF">
        <w:rPr>
          <w:rFonts w:cstheme="minorHAnsi"/>
          <w:b/>
          <w:bCs/>
        </w:rPr>
        <w:t>:</w:t>
      </w:r>
      <w:r w:rsidR="00F7324F" w:rsidRPr="00277C65">
        <w:rPr>
          <w:rFonts w:cstheme="minorHAnsi"/>
          <w:b/>
          <w:bCs/>
          <w:color w:val="FF0000"/>
        </w:rPr>
        <w:t xml:space="preserve"> </w:t>
      </w:r>
      <w:r w:rsidRPr="00AA74DF">
        <w:rPr>
          <w:rFonts w:cstheme="minorHAnsi"/>
          <w:color w:val="0000CC"/>
        </w:rPr>
        <w:t xml:space="preserve">R$ </w:t>
      </w:r>
      <w:r w:rsidR="003D4A50" w:rsidRPr="00AA74DF">
        <w:rPr>
          <w:rFonts w:cstheme="minorHAnsi"/>
          <w:color w:val="0000CC"/>
        </w:rPr>
        <w:t>123</w:t>
      </w:r>
      <w:r w:rsidR="00FF6786" w:rsidRPr="00AA74DF">
        <w:rPr>
          <w:rFonts w:cstheme="minorHAnsi"/>
          <w:color w:val="0000CC"/>
        </w:rPr>
        <w:t>.</w:t>
      </w:r>
      <w:r w:rsidR="003D4A50" w:rsidRPr="00AA74DF">
        <w:rPr>
          <w:rFonts w:cstheme="minorHAnsi"/>
          <w:color w:val="0000CC"/>
        </w:rPr>
        <w:t>45</w:t>
      </w:r>
      <w:r w:rsidR="00FF6786" w:rsidRPr="00AA74DF">
        <w:rPr>
          <w:rFonts w:cstheme="minorHAnsi"/>
          <w:color w:val="0000CC"/>
        </w:rPr>
        <w:t>6,78</w:t>
      </w:r>
      <w:r w:rsidR="00F7324F" w:rsidRPr="00AA74DF">
        <w:rPr>
          <w:rFonts w:cstheme="minorHAnsi"/>
          <w:color w:val="0000CC"/>
        </w:rPr>
        <w:t xml:space="preserve"> (</w:t>
      </w:r>
      <w:r w:rsidR="00790F20" w:rsidRPr="00AA74DF">
        <w:rPr>
          <w:rFonts w:cstheme="minorHAnsi"/>
          <w:color w:val="0000CC"/>
        </w:rPr>
        <w:t>exemplo</w:t>
      </w:r>
      <w:r w:rsidR="00F7324F" w:rsidRPr="00AA74DF">
        <w:rPr>
          <w:rFonts w:cstheme="minorHAnsi"/>
          <w:color w:val="0000CC"/>
        </w:rPr>
        <w:t>)</w:t>
      </w:r>
    </w:p>
    <w:p w14:paraId="77B58555" w14:textId="0E825286" w:rsidR="0063260A" w:rsidRPr="00277C65" w:rsidRDefault="0063260A" w:rsidP="0063260A">
      <w:pPr>
        <w:pStyle w:val="PargrafodaLista"/>
        <w:numPr>
          <w:ilvl w:val="1"/>
          <w:numId w:val="2"/>
        </w:numPr>
        <w:ind w:left="567" w:hanging="567"/>
        <w:jc w:val="both"/>
        <w:rPr>
          <w:rFonts w:cstheme="minorHAnsi"/>
        </w:rPr>
      </w:pPr>
      <w:r w:rsidRPr="00AA74DF">
        <w:rPr>
          <w:rFonts w:cstheme="minorHAnsi"/>
          <w:b/>
          <w:bCs/>
        </w:rPr>
        <w:t>Centro de Custo:</w:t>
      </w:r>
      <w:r w:rsidRPr="00AA74DF">
        <w:rPr>
          <w:rFonts w:cstheme="minorHAnsi"/>
        </w:rPr>
        <w:t xml:space="preserve"> </w:t>
      </w:r>
      <w:r w:rsidRPr="00AA74DF">
        <w:rPr>
          <w:rFonts w:cstheme="minorHAnsi"/>
          <w:color w:val="0000CC"/>
        </w:rPr>
        <w:t>SIGLA da Gerência Executiva</w:t>
      </w:r>
    </w:p>
    <w:p w14:paraId="689994E5" w14:textId="7DC78F80" w:rsidR="00277C65" w:rsidRPr="007375DF" w:rsidRDefault="00277C65" w:rsidP="00277C65">
      <w:pPr>
        <w:pStyle w:val="PargrafodaLista"/>
        <w:ind w:left="567"/>
        <w:jc w:val="both"/>
        <w:rPr>
          <w:rFonts w:cstheme="minorHAnsi"/>
          <w:color w:val="FF0000"/>
          <w:sz w:val="18"/>
          <w:szCs w:val="18"/>
        </w:rPr>
      </w:pPr>
      <w:r w:rsidRPr="007375DF">
        <w:rPr>
          <w:rFonts w:cstheme="minorHAnsi"/>
          <w:color w:val="FF0000"/>
          <w:sz w:val="18"/>
          <w:szCs w:val="18"/>
        </w:rPr>
        <w:t xml:space="preserve">*o valor </w:t>
      </w:r>
      <w:r w:rsidR="00FD18E9" w:rsidRPr="007375DF">
        <w:rPr>
          <w:rFonts w:cstheme="minorHAnsi"/>
          <w:color w:val="FF0000"/>
          <w:sz w:val="18"/>
          <w:szCs w:val="18"/>
        </w:rPr>
        <w:t xml:space="preserve">registrado </w:t>
      </w:r>
      <w:r w:rsidRPr="007375DF">
        <w:rPr>
          <w:rFonts w:cstheme="minorHAnsi"/>
          <w:color w:val="FF0000"/>
          <w:sz w:val="18"/>
          <w:szCs w:val="18"/>
        </w:rPr>
        <w:t>será utilizado como base para negociação da Divisão de Compras e Contratações, com o objetivo de atender a disponibilidade orçamentária da Unidade Solicitante.</w:t>
      </w:r>
    </w:p>
    <w:p w14:paraId="19B911A7" w14:textId="31CDC329" w:rsidR="00790F20" w:rsidRPr="00AE07A8" w:rsidRDefault="00EF194A" w:rsidP="00790F20">
      <w:pPr>
        <w:pStyle w:val="notatecnica-iten"/>
        <w:numPr>
          <w:ilvl w:val="0"/>
          <w:numId w:val="2"/>
        </w:numPr>
        <w:spacing w:before="120" w:after="120" w:line="240" w:lineRule="auto"/>
        <w:rPr>
          <w:rFonts w:asciiTheme="minorHAnsi" w:hAnsiTheme="minorHAnsi" w:cstheme="minorHAnsi"/>
          <w:sz w:val="24"/>
          <w:szCs w:val="24"/>
        </w:rPr>
      </w:pPr>
      <w:r w:rsidRPr="00AE07A8">
        <w:rPr>
          <w:rFonts w:asciiTheme="minorHAnsi" w:hAnsiTheme="minorHAnsi" w:cstheme="minorHAnsi"/>
          <w:sz w:val="24"/>
          <w:szCs w:val="24"/>
        </w:rPr>
        <w:t>Informações</w:t>
      </w:r>
      <w:r w:rsidR="00790F20">
        <w:rPr>
          <w:rFonts w:asciiTheme="minorHAnsi" w:hAnsiTheme="minorHAnsi" w:cstheme="minorHAnsi"/>
          <w:sz w:val="24"/>
          <w:szCs w:val="24"/>
        </w:rPr>
        <w:t xml:space="preserve">, </w:t>
      </w:r>
      <w:r w:rsidR="00790F20" w:rsidRPr="00AE07A8">
        <w:rPr>
          <w:rFonts w:asciiTheme="minorHAnsi" w:hAnsiTheme="minorHAnsi" w:cstheme="minorHAnsi"/>
          <w:sz w:val="24"/>
          <w:szCs w:val="24"/>
        </w:rPr>
        <w:t>Análise</w:t>
      </w:r>
      <w:r w:rsidR="00790F20">
        <w:rPr>
          <w:rFonts w:asciiTheme="minorHAnsi" w:hAnsiTheme="minorHAnsi" w:cstheme="minorHAnsi"/>
          <w:sz w:val="24"/>
          <w:szCs w:val="24"/>
        </w:rPr>
        <w:t xml:space="preserve"> e Pré-Requisitos</w:t>
      </w:r>
    </w:p>
    <w:p w14:paraId="5EE77BE9" w14:textId="77331BA1" w:rsidR="00790F20" w:rsidRDefault="00E33016" w:rsidP="00144A58">
      <w:pPr>
        <w:pStyle w:val="PargrafodaLista"/>
        <w:numPr>
          <w:ilvl w:val="1"/>
          <w:numId w:val="2"/>
        </w:numPr>
        <w:ind w:left="567" w:hanging="567"/>
        <w:jc w:val="both"/>
        <w:rPr>
          <w:rFonts w:cstheme="minorHAnsi"/>
          <w:color w:val="0000CC"/>
        </w:rPr>
      </w:pPr>
      <w:r w:rsidRPr="00A868C2">
        <w:rPr>
          <w:color w:val="0000CC"/>
        </w:rPr>
        <w:t xml:space="preserve">Neste item a Unidade </w:t>
      </w:r>
      <w:r w:rsidR="00AA74DF" w:rsidRPr="00A868C2">
        <w:rPr>
          <w:color w:val="0000CC"/>
        </w:rPr>
        <w:t>deve</w:t>
      </w:r>
      <w:r w:rsidR="002675AC">
        <w:rPr>
          <w:color w:val="0000CC"/>
        </w:rPr>
        <w:t>rá</w:t>
      </w:r>
      <w:r w:rsidR="00AA74DF" w:rsidRPr="00A868C2">
        <w:rPr>
          <w:color w:val="0000CC"/>
        </w:rPr>
        <w:t xml:space="preserve"> a</w:t>
      </w:r>
      <w:r w:rsidR="00FF6786" w:rsidRPr="00A868C2">
        <w:rPr>
          <w:rFonts w:cstheme="minorHAnsi"/>
          <w:color w:val="0000CC"/>
        </w:rPr>
        <w:t>presentar a defesa quanto ao mérito da contratação</w:t>
      </w:r>
      <w:r w:rsidR="00790F20">
        <w:rPr>
          <w:rFonts w:cstheme="minorHAnsi"/>
          <w:color w:val="0000CC"/>
        </w:rPr>
        <w:t xml:space="preserve"> ou a necessidade da</w:t>
      </w:r>
      <w:r w:rsidR="00AA74DF" w:rsidRPr="00A868C2">
        <w:rPr>
          <w:color w:val="0000CC"/>
        </w:rPr>
        <w:t xml:space="preserve"> m</w:t>
      </w:r>
      <w:r w:rsidR="00AA74DF" w:rsidRPr="00A868C2">
        <w:rPr>
          <w:rFonts w:cstheme="minorHAnsi"/>
          <w:color w:val="0000CC"/>
        </w:rPr>
        <w:t>anutenção do atual fornecedor</w:t>
      </w:r>
      <w:r w:rsidR="00790F20">
        <w:rPr>
          <w:rFonts w:cstheme="minorHAnsi"/>
          <w:color w:val="0000CC"/>
        </w:rPr>
        <w:t>;</w:t>
      </w:r>
    </w:p>
    <w:p w14:paraId="54F3F553" w14:textId="12485032" w:rsidR="00AA74DF" w:rsidRPr="00A868C2" w:rsidRDefault="00790F20" w:rsidP="00144A58">
      <w:pPr>
        <w:pStyle w:val="PargrafodaLista"/>
        <w:numPr>
          <w:ilvl w:val="1"/>
          <w:numId w:val="2"/>
        </w:numPr>
        <w:ind w:left="567" w:hanging="567"/>
        <w:jc w:val="both"/>
        <w:rPr>
          <w:rFonts w:cstheme="minorHAnsi"/>
          <w:color w:val="0000CC"/>
        </w:rPr>
      </w:pPr>
      <w:r>
        <w:rPr>
          <w:color w:val="0000CC"/>
        </w:rPr>
        <w:t xml:space="preserve">A Unidade </w:t>
      </w:r>
      <w:r w:rsidR="00E33016" w:rsidRPr="00A868C2">
        <w:rPr>
          <w:color w:val="0000CC"/>
        </w:rPr>
        <w:t xml:space="preserve">deverá descrever detalhadamente o histórico (contratação atual ou passada) ou o que motivou a necessidade da contratação, considerando que as informações serão utilizadas para a </w:t>
      </w:r>
      <w:r>
        <w:rPr>
          <w:color w:val="0000CC"/>
        </w:rPr>
        <w:t xml:space="preserve">formalização da </w:t>
      </w:r>
      <w:r w:rsidR="00E33016" w:rsidRPr="00A868C2">
        <w:rPr>
          <w:color w:val="0000CC"/>
        </w:rPr>
        <w:t>compra</w:t>
      </w:r>
      <w:r>
        <w:rPr>
          <w:color w:val="0000CC"/>
        </w:rPr>
        <w:t xml:space="preserve"> ou </w:t>
      </w:r>
      <w:r w:rsidR="00E33016" w:rsidRPr="00A868C2">
        <w:rPr>
          <w:color w:val="0000CC"/>
        </w:rPr>
        <w:t>contratação</w:t>
      </w:r>
      <w:r>
        <w:rPr>
          <w:color w:val="0000CC"/>
        </w:rPr>
        <w:t>;</w:t>
      </w:r>
    </w:p>
    <w:p w14:paraId="6CEAFF61" w14:textId="27189C26" w:rsidR="00E33016" w:rsidRPr="00A868C2" w:rsidRDefault="00E33016" w:rsidP="00144A58">
      <w:pPr>
        <w:pStyle w:val="PargrafodaLista"/>
        <w:numPr>
          <w:ilvl w:val="1"/>
          <w:numId w:val="2"/>
        </w:numPr>
        <w:ind w:left="567" w:hanging="567"/>
        <w:jc w:val="both"/>
        <w:rPr>
          <w:rFonts w:cstheme="minorHAnsi"/>
          <w:color w:val="0000CC"/>
        </w:rPr>
      </w:pPr>
      <w:r w:rsidRPr="00A868C2">
        <w:rPr>
          <w:color w:val="0000CC"/>
        </w:rPr>
        <w:t xml:space="preserve">Caso o pedido se enquadre nas hipóteses de dispensa de cotação, a </w:t>
      </w:r>
      <w:r w:rsidR="00790F20">
        <w:rPr>
          <w:color w:val="0000CC"/>
        </w:rPr>
        <w:t>Unidade</w:t>
      </w:r>
      <w:r w:rsidRPr="00A868C2">
        <w:rPr>
          <w:color w:val="0000CC"/>
        </w:rPr>
        <w:t xml:space="preserve"> deverá justificar os motivos apresentando, quando for o caso, termos e/ou declarações</w:t>
      </w:r>
      <w:r w:rsidR="00AA74DF" w:rsidRPr="00A868C2">
        <w:rPr>
          <w:color w:val="0000CC"/>
        </w:rPr>
        <w:t>.</w:t>
      </w:r>
      <w:r w:rsidRPr="00A868C2">
        <w:rPr>
          <w:color w:val="0000CC"/>
        </w:rPr>
        <w:t xml:space="preserve"> Exemplo: Fornecedor exclusivo, notória especialização etc</w:t>
      </w:r>
      <w:r w:rsidR="00790F20">
        <w:rPr>
          <w:color w:val="0000CC"/>
        </w:rPr>
        <w:t>.;</w:t>
      </w:r>
    </w:p>
    <w:p w14:paraId="163BF86C" w14:textId="54ACA49C" w:rsidR="00FF3631" w:rsidRPr="00FF3631" w:rsidRDefault="00790F20" w:rsidP="004B468C">
      <w:pPr>
        <w:pStyle w:val="PargrafodaLista"/>
        <w:numPr>
          <w:ilvl w:val="1"/>
          <w:numId w:val="2"/>
        </w:numPr>
        <w:ind w:left="567" w:hanging="567"/>
        <w:jc w:val="both"/>
        <w:rPr>
          <w:rFonts w:cstheme="minorHAnsi"/>
          <w:color w:val="0000CC"/>
        </w:rPr>
      </w:pPr>
      <w:r>
        <w:rPr>
          <w:color w:val="0000CC"/>
        </w:rPr>
        <w:t>A</w:t>
      </w:r>
      <w:r w:rsidR="00E33016" w:rsidRPr="00FF3631">
        <w:rPr>
          <w:color w:val="0000CC"/>
        </w:rPr>
        <w:t xml:space="preserve"> Unidade solicitante deverá descrever quais requisitos devem ser considerados no escopo da compra</w:t>
      </w:r>
      <w:r>
        <w:rPr>
          <w:color w:val="0000CC"/>
        </w:rPr>
        <w:t xml:space="preserve"> ou </w:t>
      </w:r>
      <w:r w:rsidR="00E33016" w:rsidRPr="00FF3631">
        <w:rPr>
          <w:color w:val="0000CC"/>
        </w:rPr>
        <w:t>contratação</w:t>
      </w:r>
      <w:r>
        <w:rPr>
          <w:color w:val="0000CC"/>
        </w:rPr>
        <w:t>;</w:t>
      </w:r>
    </w:p>
    <w:p w14:paraId="2CD6D8A7" w14:textId="6E8F36D5" w:rsidR="00696307" w:rsidRPr="00790F20" w:rsidRDefault="00790F20" w:rsidP="00790F20">
      <w:pPr>
        <w:pStyle w:val="PargrafodaLista"/>
        <w:numPr>
          <w:ilvl w:val="1"/>
          <w:numId w:val="2"/>
        </w:numPr>
        <w:ind w:left="567" w:hanging="567"/>
        <w:jc w:val="both"/>
        <w:rPr>
          <w:rFonts w:cstheme="minorHAnsi"/>
          <w:color w:val="0000CC"/>
        </w:rPr>
      </w:pPr>
      <w:r>
        <w:rPr>
          <w:color w:val="0000CC"/>
        </w:rPr>
        <w:t>A</w:t>
      </w:r>
      <w:r w:rsidR="00E33016" w:rsidRPr="00FF3631">
        <w:rPr>
          <w:color w:val="0000CC"/>
        </w:rPr>
        <w:t xml:space="preserve"> Unidade solicitante deve</w:t>
      </w:r>
      <w:r w:rsidR="002675AC">
        <w:rPr>
          <w:color w:val="0000CC"/>
        </w:rPr>
        <w:t>rá</w:t>
      </w:r>
      <w:r w:rsidR="00E33016" w:rsidRPr="00FF3631">
        <w:rPr>
          <w:color w:val="0000CC"/>
        </w:rPr>
        <w:t xml:space="preserve"> indicar (i) tipo (</w:t>
      </w:r>
      <w:proofErr w:type="spellStart"/>
      <w:r w:rsidR="00E33016" w:rsidRPr="00FF3631">
        <w:rPr>
          <w:color w:val="0000CC"/>
        </w:rPr>
        <w:t>ii</w:t>
      </w:r>
      <w:proofErr w:type="spellEnd"/>
      <w:r w:rsidR="00E33016" w:rsidRPr="00FF3631">
        <w:rPr>
          <w:color w:val="0000CC"/>
        </w:rPr>
        <w:t>) cor; (</w:t>
      </w:r>
      <w:proofErr w:type="spellStart"/>
      <w:r w:rsidR="00E33016" w:rsidRPr="00FF3631">
        <w:rPr>
          <w:color w:val="0000CC"/>
        </w:rPr>
        <w:t>iii</w:t>
      </w:r>
      <w:proofErr w:type="spellEnd"/>
      <w:r w:rsidR="00E33016" w:rsidRPr="00FF3631">
        <w:rPr>
          <w:color w:val="0000CC"/>
        </w:rPr>
        <w:t>) dimensões; (</w:t>
      </w:r>
      <w:proofErr w:type="spellStart"/>
      <w:r w:rsidR="00E33016" w:rsidRPr="00FF3631">
        <w:rPr>
          <w:color w:val="0000CC"/>
        </w:rPr>
        <w:t>iv</w:t>
      </w:r>
      <w:proofErr w:type="spellEnd"/>
      <w:r w:rsidR="00E33016" w:rsidRPr="00FF3631">
        <w:rPr>
          <w:color w:val="0000CC"/>
        </w:rPr>
        <w:t>) garantia; (v) SLA; (vi) vigência; (</w:t>
      </w:r>
      <w:proofErr w:type="spellStart"/>
      <w:r w:rsidR="00E33016" w:rsidRPr="00FF3631">
        <w:rPr>
          <w:color w:val="0000CC"/>
        </w:rPr>
        <w:t>vii</w:t>
      </w:r>
      <w:proofErr w:type="spellEnd"/>
      <w:r w:rsidR="00E33016" w:rsidRPr="00FF3631">
        <w:rPr>
          <w:color w:val="0000CC"/>
        </w:rPr>
        <w:t>) previsão de horário para recebimento ou instalação de materiais, entre outros</w:t>
      </w:r>
      <w:r w:rsidR="00C337A4">
        <w:rPr>
          <w:color w:val="0000CC"/>
        </w:rPr>
        <w:t>;</w:t>
      </w:r>
    </w:p>
    <w:p w14:paraId="440C10E1" w14:textId="5059A83B" w:rsidR="00E33016" w:rsidRPr="00FF3631" w:rsidRDefault="00790F20" w:rsidP="00850B2A">
      <w:pPr>
        <w:pStyle w:val="PargrafodaLista"/>
        <w:numPr>
          <w:ilvl w:val="1"/>
          <w:numId w:val="2"/>
        </w:numPr>
        <w:ind w:left="567" w:hanging="567"/>
        <w:jc w:val="both"/>
        <w:rPr>
          <w:rFonts w:cstheme="minorHAnsi"/>
          <w:color w:val="0000CC"/>
        </w:rPr>
      </w:pPr>
      <w:r>
        <w:rPr>
          <w:color w:val="0000CC"/>
        </w:rPr>
        <w:t>A</w:t>
      </w:r>
      <w:r w:rsidR="00E33016" w:rsidRPr="00FF3631">
        <w:rPr>
          <w:color w:val="0000CC"/>
        </w:rPr>
        <w:t xml:space="preserve"> Unidade solicitante deverá informar se para a contratação será necessária a apresentação de (i) declarações; (</w:t>
      </w:r>
      <w:proofErr w:type="spellStart"/>
      <w:r w:rsidR="00E33016" w:rsidRPr="00FF3631">
        <w:rPr>
          <w:color w:val="0000CC"/>
        </w:rPr>
        <w:t>ii</w:t>
      </w:r>
      <w:proofErr w:type="spellEnd"/>
      <w:r w:rsidR="00E33016" w:rsidRPr="00FF3631">
        <w:rPr>
          <w:color w:val="0000CC"/>
        </w:rPr>
        <w:t>) certificados; (</w:t>
      </w:r>
      <w:proofErr w:type="spellStart"/>
      <w:r w:rsidR="00E33016" w:rsidRPr="00FF3631">
        <w:rPr>
          <w:color w:val="0000CC"/>
        </w:rPr>
        <w:t>iii</w:t>
      </w:r>
      <w:proofErr w:type="spellEnd"/>
      <w:r w:rsidR="00E33016" w:rsidRPr="00FF3631">
        <w:rPr>
          <w:color w:val="0000CC"/>
        </w:rPr>
        <w:t>) currículos; (</w:t>
      </w:r>
      <w:proofErr w:type="spellStart"/>
      <w:r w:rsidR="00E33016" w:rsidRPr="00FF3631">
        <w:rPr>
          <w:color w:val="0000CC"/>
        </w:rPr>
        <w:t>iv</w:t>
      </w:r>
      <w:proofErr w:type="spellEnd"/>
      <w:r w:rsidR="00E33016" w:rsidRPr="00FF3631">
        <w:rPr>
          <w:color w:val="0000CC"/>
        </w:rPr>
        <w:t>) atestado de capacidade técnica, entre outros</w:t>
      </w:r>
      <w:r w:rsidR="00C337A4">
        <w:rPr>
          <w:color w:val="0000CC"/>
        </w:rPr>
        <w:t>;</w:t>
      </w:r>
      <w:r w:rsidR="00E33016" w:rsidRPr="00FF3631">
        <w:rPr>
          <w:color w:val="0000CC"/>
        </w:rPr>
        <w:t xml:space="preserve"> </w:t>
      </w:r>
    </w:p>
    <w:p w14:paraId="7C07143F" w14:textId="2AA6A650" w:rsidR="00FF3631" w:rsidRPr="00FF3631" w:rsidRDefault="00790F20" w:rsidP="00FF3631">
      <w:pPr>
        <w:pStyle w:val="PargrafodaLista"/>
        <w:numPr>
          <w:ilvl w:val="1"/>
          <w:numId w:val="2"/>
        </w:numPr>
        <w:ind w:left="567" w:hanging="567"/>
        <w:jc w:val="both"/>
        <w:rPr>
          <w:rFonts w:cstheme="minorHAnsi"/>
          <w:color w:val="0000CC"/>
        </w:rPr>
      </w:pPr>
      <w:r>
        <w:rPr>
          <w:rFonts w:cstheme="minorHAnsi"/>
          <w:color w:val="0000CC"/>
        </w:rPr>
        <w:t>A</w:t>
      </w:r>
      <w:r w:rsidR="00FF3631" w:rsidRPr="00FF3631">
        <w:rPr>
          <w:rFonts w:cstheme="minorHAnsi"/>
          <w:color w:val="0000CC"/>
        </w:rPr>
        <w:t xml:space="preserve"> Unidade pode descrever se o escopo é genérico ou se há a definição exata de marca e modelo, quando da compra de produtos de prateleira com a defesa do mérito pela marca escolhida</w:t>
      </w:r>
      <w:r w:rsidR="002832FD">
        <w:rPr>
          <w:rFonts w:cstheme="minorHAnsi"/>
          <w:color w:val="0000CC"/>
        </w:rPr>
        <w:t>;</w:t>
      </w:r>
    </w:p>
    <w:p w14:paraId="0F02BF28" w14:textId="3F0B555A" w:rsidR="00696307" w:rsidRPr="00FF3631" w:rsidRDefault="00144A58" w:rsidP="00850B2A">
      <w:pPr>
        <w:pStyle w:val="PargrafodaLista"/>
        <w:numPr>
          <w:ilvl w:val="1"/>
          <w:numId w:val="2"/>
        </w:numPr>
        <w:ind w:left="567" w:hanging="567"/>
        <w:jc w:val="both"/>
        <w:rPr>
          <w:rFonts w:cstheme="minorHAnsi"/>
          <w:color w:val="0000CC"/>
        </w:rPr>
      </w:pPr>
      <w:r w:rsidRPr="00FF3631">
        <w:rPr>
          <w:rFonts w:cstheme="minorHAnsi"/>
          <w:color w:val="0000CC"/>
        </w:rPr>
        <w:t>XXXXXXXXXXXXXXXX</w:t>
      </w:r>
      <w:r w:rsidR="00FF3631">
        <w:rPr>
          <w:rFonts w:cstheme="minorHAnsi"/>
          <w:color w:val="0000CC"/>
        </w:rPr>
        <w:t>.</w:t>
      </w:r>
    </w:p>
    <w:p w14:paraId="1A5D5F2F" w14:textId="03FD8C86" w:rsidR="00696307" w:rsidRPr="00AE07A8" w:rsidRDefault="00090340" w:rsidP="00850B2A">
      <w:pPr>
        <w:pStyle w:val="notatecnica-iten"/>
        <w:numPr>
          <w:ilvl w:val="0"/>
          <w:numId w:val="2"/>
        </w:numPr>
        <w:spacing w:before="120" w:after="12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Preencher em casos de </w:t>
      </w:r>
      <w:r w:rsidR="00696307" w:rsidRPr="00AE07A8">
        <w:rPr>
          <w:rFonts w:asciiTheme="minorHAnsi" w:hAnsiTheme="minorHAnsi" w:cstheme="minorHAnsi"/>
          <w:sz w:val="24"/>
          <w:szCs w:val="24"/>
        </w:rPr>
        <w:t>Contratação</w:t>
      </w:r>
      <w:r>
        <w:rPr>
          <w:rFonts w:asciiTheme="minorHAnsi" w:hAnsiTheme="minorHAnsi" w:cstheme="minorHAnsi"/>
          <w:sz w:val="24"/>
          <w:szCs w:val="24"/>
        </w:rPr>
        <w:t xml:space="preserve"> Urgente</w:t>
      </w:r>
    </w:p>
    <w:p w14:paraId="7DFF42A7" w14:textId="77777777" w:rsidR="004F56B1" w:rsidRPr="00A868C2" w:rsidRDefault="009B02B2" w:rsidP="004F56B1">
      <w:pPr>
        <w:pStyle w:val="PargrafodaLista"/>
        <w:numPr>
          <w:ilvl w:val="1"/>
          <w:numId w:val="2"/>
        </w:numPr>
        <w:ind w:left="567" w:hanging="567"/>
        <w:jc w:val="both"/>
        <w:rPr>
          <w:rFonts w:cstheme="minorHAnsi"/>
          <w:color w:val="0000CC"/>
        </w:rPr>
      </w:pPr>
      <w:r w:rsidRPr="00AA74DF">
        <w:rPr>
          <w:rFonts w:cstheme="minorHAnsi"/>
          <w:b/>
          <w:bCs/>
        </w:rPr>
        <w:t>Indicar estimativa de prazo para início da prestação do serviço ou recebimento do bem</w:t>
      </w:r>
      <w:r w:rsidR="00144A58" w:rsidRPr="00AA74DF">
        <w:rPr>
          <w:rFonts w:cstheme="minorHAnsi"/>
        </w:rPr>
        <w:t xml:space="preserve">: </w:t>
      </w:r>
      <w:proofErr w:type="spellStart"/>
      <w:r w:rsidR="00144A58" w:rsidRPr="00A868C2">
        <w:rPr>
          <w:rFonts w:cstheme="minorHAnsi"/>
          <w:color w:val="0000CC"/>
        </w:rPr>
        <w:t>dd</w:t>
      </w:r>
      <w:proofErr w:type="spellEnd"/>
      <w:r w:rsidR="00144A58" w:rsidRPr="00A868C2">
        <w:rPr>
          <w:rFonts w:cstheme="minorHAnsi"/>
          <w:color w:val="0000CC"/>
        </w:rPr>
        <w:t>/mm/</w:t>
      </w:r>
      <w:proofErr w:type="spellStart"/>
      <w:r w:rsidR="00144A58" w:rsidRPr="00A868C2">
        <w:rPr>
          <w:rFonts w:cstheme="minorHAnsi"/>
          <w:color w:val="0000CC"/>
        </w:rPr>
        <w:t>aaaa</w:t>
      </w:r>
      <w:proofErr w:type="spellEnd"/>
      <w:r w:rsidR="00144A58" w:rsidRPr="00A868C2">
        <w:rPr>
          <w:rFonts w:cstheme="minorHAnsi"/>
          <w:color w:val="0000CC"/>
        </w:rPr>
        <w:t xml:space="preserve"> ou expresso em XX dias e/ou XX meses.</w:t>
      </w:r>
    </w:p>
    <w:p w14:paraId="575A6933" w14:textId="2337518C" w:rsidR="00A868C2" w:rsidRPr="00BF00AC" w:rsidRDefault="00BF00AC" w:rsidP="00B04D52">
      <w:pPr>
        <w:pStyle w:val="PargrafodaLista"/>
        <w:numPr>
          <w:ilvl w:val="1"/>
          <w:numId w:val="2"/>
        </w:numPr>
        <w:ind w:left="567" w:hanging="567"/>
        <w:jc w:val="both"/>
        <w:rPr>
          <w:rFonts w:cstheme="minorHAnsi"/>
          <w:color w:val="0000CC"/>
        </w:rPr>
      </w:pPr>
      <w:r w:rsidRPr="00BF00AC">
        <w:rPr>
          <w:rFonts w:cstheme="minorHAnsi"/>
          <w:b/>
          <w:bCs/>
        </w:rPr>
        <w:t xml:space="preserve">Justificativa/Riscos: </w:t>
      </w:r>
      <w:r w:rsidR="00E33016" w:rsidRPr="00BF00AC">
        <w:rPr>
          <w:color w:val="0000CC"/>
        </w:rPr>
        <w:t>Neste item a Unidade solicitante</w:t>
      </w:r>
      <w:r w:rsidR="00090340">
        <w:rPr>
          <w:color w:val="0000CC"/>
        </w:rPr>
        <w:t>, por se tratar de</w:t>
      </w:r>
      <w:r w:rsidR="00E33016" w:rsidRPr="00BF00AC">
        <w:rPr>
          <w:color w:val="0000CC"/>
        </w:rPr>
        <w:t xml:space="preserve"> contratação em caráter de urgência</w:t>
      </w:r>
      <w:r w:rsidR="00090340">
        <w:rPr>
          <w:color w:val="0000CC"/>
        </w:rPr>
        <w:t>, de</w:t>
      </w:r>
      <w:r w:rsidR="00E33016" w:rsidRPr="00BF00AC">
        <w:rPr>
          <w:color w:val="0000CC"/>
        </w:rPr>
        <w:t xml:space="preserve">verá fazer um breve resumo, justificando a necessidade de priorização, bem como apresentar eventuais riscos a serem assumidos pelo Economus, caso a contratação não ocorra de forma prioritária. </w:t>
      </w:r>
    </w:p>
    <w:p w14:paraId="298B55C5" w14:textId="77777777" w:rsidR="00A868C2" w:rsidRPr="00A868C2" w:rsidRDefault="00E33016" w:rsidP="004F56B1">
      <w:pPr>
        <w:pStyle w:val="PargrafodaLista"/>
        <w:numPr>
          <w:ilvl w:val="1"/>
          <w:numId w:val="2"/>
        </w:numPr>
        <w:ind w:left="567" w:hanging="567"/>
        <w:jc w:val="both"/>
        <w:rPr>
          <w:rFonts w:cstheme="minorHAnsi"/>
          <w:color w:val="0000CC"/>
        </w:rPr>
      </w:pPr>
      <w:r w:rsidRPr="00A868C2">
        <w:rPr>
          <w:color w:val="0000CC"/>
        </w:rPr>
        <w:lastRenderedPageBreak/>
        <w:t xml:space="preserve">Exemplo: O serviço deverá ser contratado em XX dias, a contar da data de aprovação deste formulário, em razão </w:t>
      </w:r>
      <w:proofErr w:type="spellStart"/>
      <w:r w:rsidRPr="00A868C2">
        <w:rPr>
          <w:color w:val="0000CC"/>
        </w:rPr>
        <w:t>xxxxxxxxxxxxxxxx</w:t>
      </w:r>
      <w:proofErr w:type="spellEnd"/>
      <w:r w:rsidRPr="00A868C2">
        <w:rPr>
          <w:color w:val="0000CC"/>
        </w:rPr>
        <w:t xml:space="preserve">. Caso a contratação não ocorra no prazo estimado, há o risco de </w:t>
      </w:r>
      <w:proofErr w:type="spellStart"/>
      <w:r w:rsidRPr="00A868C2">
        <w:rPr>
          <w:color w:val="0000CC"/>
        </w:rPr>
        <w:t>xxxxxxxxxxxxxxxx</w:t>
      </w:r>
      <w:proofErr w:type="spellEnd"/>
      <w:r w:rsidRPr="00A868C2">
        <w:rPr>
          <w:color w:val="0000CC"/>
        </w:rPr>
        <w:t xml:space="preserve">. </w:t>
      </w:r>
    </w:p>
    <w:p w14:paraId="1E0F71EC" w14:textId="1C402B39" w:rsidR="009B02B2" w:rsidRPr="00A868C2" w:rsidRDefault="00E33016" w:rsidP="004F56B1">
      <w:pPr>
        <w:pStyle w:val="PargrafodaLista"/>
        <w:numPr>
          <w:ilvl w:val="1"/>
          <w:numId w:val="2"/>
        </w:numPr>
        <w:ind w:left="567" w:hanging="567"/>
        <w:jc w:val="both"/>
        <w:rPr>
          <w:rFonts w:cstheme="minorHAnsi"/>
          <w:color w:val="0000CC"/>
        </w:rPr>
      </w:pPr>
      <w:r w:rsidRPr="00A868C2">
        <w:rPr>
          <w:color w:val="0000CC"/>
        </w:rPr>
        <w:t>Vale ressaltar que a DICOC poderá dispensar o processo de cotação, motivo pelo qual este campo deve ser bastante explorado pela Unidade solicitante, para justificar a contratação no prazo indicado.</w:t>
      </w:r>
    </w:p>
    <w:p w14:paraId="2A01407D" w14:textId="20F506B5" w:rsidR="00696307" w:rsidRPr="00AE07A8" w:rsidRDefault="00696307" w:rsidP="00850B2A">
      <w:pPr>
        <w:pStyle w:val="notatecnica-iten"/>
        <w:numPr>
          <w:ilvl w:val="0"/>
          <w:numId w:val="2"/>
        </w:numPr>
        <w:spacing w:before="120" w:after="120" w:line="240" w:lineRule="auto"/>
        <w:rPr>
          <w:rFonts w:asciiTheme="minorHAnsi" w:hAnsiTheme="minorHAnsi" w:cstheme="minorHAnsi"/>
          <w:sz w:val="24"/>
          <w:szCs w:val="24"/>
        </w:rPr>
      </w:pPr>
      <w:r w:rsidRPr="00AE07A8">
        <w:rPr>
          <w:rFonts w:asciiTheme="minorHAnsi" w:hAnsiTheme="minorHAnsi" w:cstheme="minorHAnsi"/>
          <w:sz w:val="24"/>
          <w:szCs w:val="24"/>
        </w:rPr>
        <w:t>Aprovação da Requisição</w:t>
      </w:r>
    </w:p>
    <w:p w14:paraId="0D13CD63" w14:textId="04547A6D" w:rsidR="00696307" w:rsidRPr="00AA74DF" w:rsidRDefault="00CC64BD" w:rsidP="00850B2A">
      <w:pPr>
        <w:jc w:val="both"/>
        <w:rPr>
          <w:rFonts w:cstheme="minorHAnsi"/>
        </w:rPr>
      </w:pPr>
      <w:r w:rsidRPr="00AA74DF">
        <w:rPr>
          <w:rFonts w:cstheme="minorHAnsi"/>
        </w:rPr>
        <w:t>Para aprovação dest</w:t>
      </w:r>
      <w:r w:rsidR="00AA29E6" w:rsidRPr="00AA74DF">
        <w:rPr>
          <w:rFonts w:cstheme="minorHAnsi"/>
        </w:rPr>
        <w:t>e</w:t>
      </w:r>
      <w:r w:rsidRPr="00AA74DF">
        <w:rPr>
          <w:rFonts w:cstheme="minorHAnsi"/>
        </w:rPr>
        <w:t xml:space="preserve"> formulário e envio da demanda à Dicoc, a</w:t>
      </w:r>
      <w:r w:rsidR="002A075D" w:rsidRPr="00AA74DF">
        <w:rPr>
          <w:rFonts w:cstheme="minorHAnsi"/>
        </w:rPr>
        <w:t xml:space="preserve">s assinaturas eletrônicas devem ser coletadas de acordo com </w:t>
      </w:r>
      <w:r w:rsidR="008B1C57" w:rsidRPr="00AA74DF">
        <w:rPr>
          <w:rFonts w:cstheme="minorHAnsi"/>
        </w:rPr>
        <w:t>os gestores da unidade</w:t>
      </w:r>
      <w:r w:rsidR="004F56B1" w:rsidRPr="00AA74DF">
        <w:rPr>
          <w:rFonts w:cstheme="minorHAnsi"/>
        </w:rPr>
        <w:t xml:space="preserve"> e encaminhado em formato PDF, via e-mail</w:t>
      </w:r>
      <w:r w:rsidR="002A075D" w:rsidRPr="00AA74DF">
        <w:rPr>
          <w:rFonts w:cstheme="minorHAnsi"/>
        </w:rPr>
        <w:t>,</w:t>
      </w:r>
      <w:r w:rsidRPr="00AA74DF">
        <w:rPr>
          <w:rFonts w:cstheme="minorHAnsi"/>
        </w:rPr>
        <w:t xml:space="preserve"> </w:t>
      </w:r>
      <w:r w:rsidR="002A075D" w:rsidRPr="00AA74DF">
        <w:rPr>
          <w:rFonts w:cstheme="minorHAnsi"/>
        </w:rPr>
        <w:t>conforme abaixo:</w:t>
      </w:r>
      <w:r w:rsidR="00EB49DD" w:rsidRPr="00AA74DF">
        <w:rPr>
          <w:rFonts w:cstheme="minorHAnsi"/>
          <w:noProof/>
        </w:rPr>
        <w:t xml:space="preserve"> </w:t>
      </w:r>
    </w:p>
    <w:tbl>
      <w:tblPr>
        <w:tblStyle w:val="Tabelacomgrade"/>
        <w:tblW w:w="93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2"/>
        <w:gridCol w:w="480"/>
        <w:gridCol w:w="4422"/>
      </w:tblGrid>
      <w:tr w:rsidR="00C379A4" w:rsidRPr="00AA74DF" w14:paraId="3E9E4065" w14:textId="00AC1CE1" w:rsidTr="009B02B2">
        <w:tc>
          <w:tcPr>
            <w:tcW w:w="4422" w:type="dxa"/>
            <w:tcBorders>
              <w:bottom w:val="single" w:sz="4" w:space="0" w:color="auto"/>
            </w:tcBorders>
          </w:tcPr>
          <w:p w14:paraId="1537A253" w14:textId="77777777" w:rsidR="00C379A4" w:rsidRPr="00AA74DF" w:rsidRDefault="00C379A4" w:rsidP="00F43DAE">
            <w:pPr>
              <w:jc w:val="both"/>
              <w:rPr>
                <w:rFonts w:cstheme="minorHAnsi"/>
              </w:rPr>
            </w:pPr>
          </w:p>
          <w:p w14:paraId="4A807F3E" w14:textId="2758D031" w:rsidR="008B1C57" w:rsidRPr="00AA74DF" w:rsidRDefault="008B1C57" w:rsidP="00F43DAE">
            <w:pPr>
              <w:jc w:val="both"/>
              <w:rPr>
                <w:rFonts w:cstheme="minorHAnsi"/>
              </w:rPr>
            </w:pPr>
          </w:p>
        </w:tc>
        <w:tc>
          <w:tcPr>
            <w:tcW w:w="480" w:type="dxa"/>
          </w:tcPr>
          <w:p w14:paraId="54FAE14E" w14:textId="77777777" w:rsidR="00C379A4" w:rsidRPr="00AA74DF" w:rsidRDefault="00C379A4" w:rsidP="00F43DAE">
            <w:pPr>
              <w:jc w:val="both"/>
              <w:rPr>
                <w:rFonts w:cstheme="minorHAnsi"/>
              </w:rPr>
            </w:pPr>
          </w:p>
        </w:tc>
        <w:tc>
          <w:tcPr>
            <w:tcW w:w="4422" w:type="dxa"/>
            <w:tcBorders>
              <w:bottom w:val="single" w:sz="4" w:space="0" w:color="auto"/>
            </w:tcBorders>
          </w:tcPr>
          <w:p w14:paraId="65DC8168" w14:textId="34D11AB8" w:rsidR="00C379A4" w:rsidRPr="00AA74DF" w:rsidRDefault="00C379A4" w:rsidP="00F43DAE">
            <w:pPr>
              <w:jc w:val="both"/>
              <w:rPr>
                <w:rFonts w:cstheme="minorHAnsi"/>
              </w:rPr>
            </w:pPr>
          </w:p>
        </w:tc>
      </w:tr>
      <w:tr w:rsidR="00C379A4" w:rsidRPr="00AA74DF" w14:paraId="5A98C60F" w14:textId="1460382D" w:rsidTr="00144A58">
        <w:trPr>
          <w:trHeight w:val="88"/>
        </w:trPr>
        <w:tc>
          <w:tcPr>
            <w:tcW w:w="4422" w:type="dxa"/>
            <w:tcBorders>
              <w:top w:val="single" w:sz="4" w:space="0" w:color="auto"/>
            </w:tcBorders>
          </w:tcPr>
          <w:p w14:paraId="53353138" w14:textId="77777777" w:rsidR="00903990" w:rsidRPr="00AA74DF" w:rsidRDefault="00903990" w:rsidP="00144A58">
            <w:pPr>
              <w:jc w:val="center"/>
              <w:rPr>
                <w:rFonts w:cstheme="minorHAnsi"/>
                <w:color w:val="0000CC"/>
              </w:rPr>
            </w:pPr>
            <w:r w:rsidRPr="00AA74DF">
              <w:rPr>
                <w:rFonts w:cstheme="minorHAnsi"/>
                <w:color w:val="0000CC"/>
              </w:rPr>
              <w:t xml:space="preserve">Nome do </w:t>
            </w:r>
            <w:r w:rsidR="008B1C57" w:rsidRPr="00AA74DF">
              <w:rPr>
                <w:rFonts w:cstheme="minorHAnsi"/>
                <w:color w:val="0000CC"/>
              </w:rPr>
              <w:t>Gerente Executivo</w:t>
            </w:r>
            <w:r w:rsidR="009B02B2" w:rsidRPr="00AA74DF">
              <w:rPr>
                <w:rFonts w:cstheme="minorHAnsi"/>
                <w:color w:val="0000CC"/>
              </w:rPr>
              <w:t xml:space="preserve"> ou Superintendente</w:t>
            </w:r>
            <w:r w:rsidR="00144A58" w:rsidRPr="00AA74DF">
              <w:rPr>
                <w:rFonts w:cstheme="minorHAnsi"/>
                <w:color w:val="0000CC"/>
              </w:rPr>
              <w:t xml:space="preserve"> </w:t>
            </w:r>
          </w:p>
          <w:p w14:paraId="5819387C" w14:textId="37FBD55D" w:rsidR="00C379A4" w:rsidRPr="00AA74DF" w:rsidRDefault="00144A58" w:rsidP="00144A58">
            <w:pPr>
              <w:jc w:val="center"/>
              <w:rPr>
                <w:rFonts w:cstheme="minorHAnsi"/>
              </w:rPr>
            </w:pPr>
            <w:r w:rsidRPr="00AA74DF">
              <w:rPr>
                <w:rFonts w:cstheme="minorHAnsi"/>
                <w:color w:val="0000CC"/>
              </w:rPr>
              <w:t>(Sigla da Unidade)</w:t>
            </w:r>
          </w:p>
        </w:tc>
        <w:tc>
          <w:tcPr>
            <w:tcW w:w="480" w:type="dxa"/>
          </w:tcPr>
          <w:p w14:paraId="46023CD1" w14:textId="77777777" w:rsidR="00C379A4" w:rsidRPr="00AA74DF" w:rsidRDefault="00C379A4" w:rsidP="00144A58">
            <w:pPr>
              <w:jc w:val="center"/>
              <w:rPr>
                <w:rFonts w:cstheme="minorHAnsi"/>
              </w:rPr>
            </w:pPr>
          </w:p>
        </w:tc>
        <w:tc>
          <w:tcPr>
            <w:tcW w:w="4422" w:type="dxa"/>
            <w:tcBorders>
              <w:top w:val="single" w:sz="4" w:space="0" w:color="auto"/>
            </w:tcBorders>
          </w:tcPr>
          <w:p w14:paraId="3ACBC1B5" w14:textId="409F8AE1" w:rsidR="00C379A4" w:rsidRPr="00AA74DF" w:rsidRDefault="00903990" w:rsidP="00144A58">
            <w:pPr>
              <w:jc w:val="center"/>
              <w:rPr>
                <w:rFonts w:cstheme="minorHAnsi"/>
                <w:color w:val="0000CC"/>
              </w:rPr>
            </w:pPr>
            <w:r w:rsidRPr="00AA74DF">
              <w:rPr>
                <w:rFonts w:cstheme="minorHAnsi"/>
                <w:color w:val="0000CC"/>
              </w:rPr>
              <w:t xml:space="preserve">Nome do </w:t>
            </w:r>
            <w:r w:rsidR="00C379A4" w:rsidRPr="00AA74DF">
              <w:rPr>
                <w:rFonts w:cstheme="minorHAnsi"/>
                <w:color w:val="0000CC"/>
              </w:rPr>
              <w:t>Gestor da Gerência de Divisão</w:t>
            </w:r>
          </w:p>
          <w:p w14:paraId="4A57C720" w14:textId="67DBD02D" w:rsidR="00144A58" w:rsidRPr="00AA74DF" w:rsidRDefault="00144A58" w:rsidP="00144A58">
            <w:pPr>
              <w:jc w:val="center"/>
              <w:rPr>
                <w:rFonts w:cstheme="minorHAnsi"/>
              </w:rPr>
            </w:pPr>
            <w:r w:rsidRPr="00AA74DF">
              <w:rPr>
                <w:rFonts w:cstheme="minorHAnsi"/>
                <w:color w:val="0000CC"/>
              </w:rPr>
              <w:t>(Sigla da Unidade)</w:t>
            </w:r>
          </w:p>
        </w:tc>
      </w:tr>
    </w:tbl>
    <w:p w14:paraId="16BBB934" w14:textId="5023CD29" w:rsidR="00C379A4" w:rsidRPr="00AE07A8" w:rsidRDefault="00C379A4" w:rsidP="00F43DAE">
      <w:pPr>
        <w:jc w:val="both"/>
        <w:rPr>
          <w:rFonts w:cstheme="minorHAnsi"/>
          <w:sz w:val="24"/>
          <w:szCs w:val="24"/>
        </w:rPr>
      </w:pPr>
    </w:p>
    <w:p w14:paraId="08827856" w14:textId="104F37F0" w:rsidR="009B02B2" w:rsidRPr="00AE07A8" w:rsidRDefault="009B02B2" w:rsidP="00F43DAE">
      <w:pPr>
        <w:jc w:val="both"/>
        <w:rPr>
          <w:rFonts w:cstheme="minorHAnsi"/>
          <w:sz w:val="24"/>
          <w:szCs w:val="24"/>
        </w:rPr>
      </w:pPr>
    </w:p>
    <w:sectPr w:rsidR="009B02B2" w:rsidRPr="00AE07A8" w:rsidSect="00850B2A">
      <w:headerReference w:type="default" r:id="rId7"/>
      <w:footerReference w:type="default" r:id="rId8"/>
      <w:pgSz w:w="11906" w:h="16838"/>
      <w:pgMar w:top="851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7A7EE" w14:textId="77777777" w:rsidR="00B0082C" w:rsidRDefault="00B0082C" w:rsidP="00590BF5">
      <w:pPr>
        <w:spacing w:after="0" w:line="240" w:lineRule="auto"/>
      </w:pPr>
      <w:r>
        <w:separator/>
      </w:r>
    </w:p>
  </w:endnote>
  <w:endnote w:type="continuationSeparator" w:id="0">
    <w:p w14:paraId="021EE81D" w14:textId="77777777" w:rsidR="00B0082C" w:rsidRDefault="00B0082C" w:rsidP="00590B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3756F" w14:textId="77777777" w:rsidR="00850B2A" w:rsidRDefault="00850B2A" w:rsidP="00850B2A">
    <w:pPr>
      <w:pStyle w:val="Rodap"/>
      <w:jc w:val="center"/>
    </w:pPr>
    <w:r>
      <w:t xml:space="preserve">Página </w:t>
    </w:r>
    <w:r>
      <w:rPr>
        <w:b/>
      </w:rPr>
      <w:fldChar w:fldCharType="begin"/>
    </w:r>
    <w:r>
      <w:rPr>
        <w:b/>
      </w:rPr>
      <w:instrText>PAGE  \* Arabic  \* MERGEFORMAT</w:instrText>
    </w:r>
    <w:r>
      <w:rPr>
        <w:b/>
      </w:rPr>
      <w:fldChar w:fldCharType="separate"/>
    </w:r>
    <w:r w:rsidR="00436994">
      <w:rPr>
        <w:b/>
        <w:noProof/>
      </w:rPr>
      <w:t>2</w:t>
    </w:r>
    <w:r>
      <w:rPr>
        <w:b/>
      </w:rPr>
      <w:fldChar w:fldCharType="end"/>
    </w:r>
    <w:r>
      <w:t xml:space="preserve"> de </w:t>
    </w:r>
    <w:r>
      <w:rPr>
        <w:b/>
      </w:rPr>
      <w:fldChar w:fldCharType="begin"/>
    </w:r>
    <w:r>
      <w:rPr>
        <w:b/>
      </w:rPr>
      <w:instrText>NUMPAGES  \* Arabic  \* MERGEFORMAT</w:instrText>
    </w:r>
    <w:r>
      <w:rPr>
        <w:b/>
      </w:rPr>
      <w:fldChar w:fldCharType="separate"/>
    </w:r>
    <w:r w:rsidR="00436994">
      <w:rPr>
        <w:b/>
        <w:noProof/>
      </w:rPr>
      <w:t>2</w:t>
    </w:r>
    <w:r>
      <w:rPr>
        <w:b/>
      </w:rPr>
      <w:fldChar w:fldCharType="end"/>
    </w:r>
  </w:p>
  <w:p w14:paraId="731CFA8A" w14:textId="77777777" w:rsidR="00850B2A" w:rsidRDefault="00850B2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F6E40" w14:textId="77777777" w:rsidR="00B0082C" w:rsidRDefault="00B0082C" w:rsidP="00590BF5">
      <w:pPr>
        <w:spacing w:after="0" w:line="240" w:lineRule="auto"/>
      </w:pPr>
      <w:r>
        <w:separator/>
      </w:r>
    </w:p>
  </w:footnote>
  <w:footnote w:type="continuationSeparator" w:id="0">
    <w:p w14:paraId="427F0E62" w14:textId="77777777" w:rsidR="00B0082C" w:rsidRDefault="00B0082C" w:rsidP="00590B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93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5000"/>
    </w:tblGrid>
    <w:tr w:rsidR="00590BF5" w:rsidRPr="00AE07A8" w14:paraId="70FDEDD5" w14:textId="77777777" w:rsidTr="00590BF5">
      <w:tc>
        <w:tcPr>
          <w:tcW w:w="4322" w:type="dxa"/>
        </w:tcPr>
        <w:p w14:paraId="5FD39A98" w14:textId="77777777" w:rsidR="00590BF5" w:rsidRPr="00AE07A8" w:rsidRDefault="00590BF5" w:rsidP="00590BF5">
          <w:pPr>
            <w:pStyle w:val="Cabealho"/>
            <w:rPr>
              <w:rFonts w:cstheme="minorHAnsi"/>
              <w:sz w:val="28"/>
              <w:szCs w:val="28"/>
            </w:rPr>
          </w:pPr>
          <w:r w:rsidRPr="00AE07A8">
            <w:rPr>
              <w:rFonts w:cstheme="minorHAnsi"/>
              <w:noProof/>
              <w:sz w:val="28"/>
              <w:szCs w:val="28"/>
              <w:lang w:eastAsia="pt-BR"/>
            </w:rPr>
            <w:drawing>
              <wp:anchor distT="0" distB="0" distL="114300" distR="114300" simplePos="0" relativeHeight="251658240" behindDoc="0" locked="0" layoutInCell="1" allowOverlap="1" wp14:anchorId="69B8E631" wp14:editId="726729F7">
                <wp:simplePos x="0" y="0"/>
                <wp:positionH relativeFrom="column">
                  <wp:posOffset>-212725</wp:posOffset>
                </wp:positionH>
                <wp:positionV relativeFrom="paragraph">
                  <wp:posOffset>-69760</wp:posOffset>
                </wp:positionV>
                <wp:extent cx="1842059" cy="372133"/>
                <wp:effectExtent l="0" t="0" r="6350" b="8890"/>
                <wp:wrapNone/>
                <wp:docPr id="1" name="Imagem 1" descr="logonotatecni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notatecnic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2059" cy="372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000" w:type="dxa"/>
        </w:tcPr>
        <w:p w14:paraId="20B8EA36" w14:textId="77777777" w:rsidR="00590BF5" w:rsidRPr="00AE07A8" w:rsidRDefault="00590BF5" w:rsidP="00F87CA5">
          <w:pPr>
            <w:pStyle w:val="Cabealho"/>
            <w:jc w:val="right"/>
            <w:rPr>
              <w:rFonts w:cstheme="minorHAnsi"/>
              <w:b/>
              <w:sz w:val="28"/>
              <w:szCs w:val="28"/>
            </w:rPr>
          </w:pPr>
          <w:r w:rsidRPr="00AE07A8">
            <w:rPr>
              <w:rFonts w:cstheme="minorHAnsi"/>
              <w:b/>
              <w:sz w:val="28"/>
              <w:szCs w:val="28"/>
            </w:rPr>
            <w:t xml:space="preserve">São Paulo, </w:t>
          </w:r>
          <w:r w:rsidR="00F87CA5" w:rsidRPr="00AE07A8">
            <w:rPr>
              <w:rFonts w:cstheme="minorHAnsi"/>
              <w:b/>
              <w:sz w:val="28"/>
              <w:szCs w:val="28"/>
            </w:rPr>
            <w:t>(</w:t>
          </w:r>
          <w:r w:rsidR="00F87CA5" w:rsidRPr="00156CD5">
            <w:rPr>
              <w:rFonts w:cstheme="minorHAnsi"/>
              <w:b/>
              <w:color w:val="0000CC"/>
              <w:sz w:val="28"/>
              <w:szCs w:val="28"/>
            </w:rPr>
            <w:t>dia</w:t>
          </w:r>
          <w:r w:rsidR="00F87CA5" w:rsidRPr="00AE07A8">
            <w:rPr>
              <w:rFonts w:cstheme="minorHAnsi"/>
              <w:b/>
              <w:sz w:val="28"/>
              <w:szCs w:val="28"/>
            </w:rPr>
            <w:t xml:space="preserve">) </w:t>
          </w:r>
          <w:r w:rsidRPr="00AE07A8">
            <w:rPr>
              <w:rFonts w:cstheme="minorHAnsi"/>
              <w:b/>
              <w:sz w:val="28"/>
              <w:szCs w:val="28"/>
            </w:rPr>
            <w:t xml:space="preserve">de </w:t>
          </w:r>
          <w:r w:rsidR="00F87CA5" w:rsidRPr="00AE07A8">
            <w:rPr>
              <w:rFonts w:cstheme="minorHAnsi"/>
              <w:b/>
              <w:sz w:val="28"/>
              <w:szCs w:val="28"/>
            </w:rPr>
            <w:t>(</w:t>
          </w:r>
          <w:r w:rsidR="00F87CA5" w:rsidRPr="00156CD5">
            <w:rPr>
              <w:rFonts w:cstheme="minorHAnsi"/>
              <w:b/>
              <w:color w:val="0000CC"/>
              <w:sz w:val="28"/>
              <w:szCs w:val="28"/>
            </w:rPr>
            <w:t>mês</w:t>
          </w:r>
          <w:r w:rsidR="00F87CA5" w:rsidRPr="00AE07A8">
            <w:rPr>
              <w:rFonts w:cstheme="minorHAnsi"/>
              <w:b/>
              <w:sz w:val="28"/>
              <w:szCs w:val="28"/>
            </w:rPr>
            <w:t>)</w:t>
          </w:r>
          <w:r w:rsidRPr="00AE07A8">
            <w:rPr>
              <w:rFonts w:cstheme="minorHAnsi"/>
              <w:b/>
              <w:sz w:val="28"/>
              <w:szCs w:val="28"/>
            </w:rPr>
            <w:t xml:space="preserve"> de </w:t>
          </w:r>
          <w:r w:rsidR="00F87CA5" w:rsidRPr="00AE07A8">
            <w:rPr>
              <w:rFonts w:cstheme="minorHAnsi"/>
              <w:b/>
              <w:sz w:val="28"/>
              <w:szCs w:val="28"/>
            </w:rPr>
            <w:t>(</w:t>
          </w:r>
          <w:r w:rsidR="00F87CA5" w:rsidRPr="00156CD5">
            <w:rPr>
              <w:rFonts w:cstheme="minorHAnsi"/>
              <w:b/>
              <w:color w:val="0000CC"/>
              <w:sz w:val="28"/>
              <w:szCs w:val="28"/>
            </w:rPr>
            <w:t>ano</w:t>
          </w:r>
          <w:r w:rsidR="00F87CA5" w:rsidRPr="00AE07A8">
            <w:rPr>
              <w:rFonts w:cstheme="minorHAnsi"/>
              <w:b/>
              <w:sz w:val="28"/>
              <w:szCs w:val="28"/>
            </w:rPr>
            <w:t>)</w:t>
          </w:r>
        </w:p>
      </w:tc>
    </w:tr>
  </w:tbl>
  <w:p w14:paraId="589A0AE0" w14:textId="77777777" w:rsidR="00590BF5" w:rsidRDefault="00590BF5" w:rsidP="00590BF5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D7144"/>
    <w:multiLevelType w:val="multilevel"/>
    <w:tmpl w:val="D7743A90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5EC57DB"/>
    <w:multiLevelType w:val="hybridMultilevel"/>
    <w:tmpl w:val="469E9AE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83B1092"/>
    <w:multiLevelType w:val="multilevel"/>
    <w:tmpl w:val="B6AC5A36"/>
    <w:lvl w:ilvl="0">
      <w:start w:val="1"/>
      <w:numFmt w:val="decimal"/>
      <w:pStyle w:val="notatecnica-iten"/>
      <w:isLgl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lang w:val="pt-BR"/>
      </w:rPr>
    </w:lvl>
    <w:lvl w:ilvl="1">
      <w:start w:val="1"/>
      <w:numFmt w:val="decimal"/>
      <w:isLgl/>
      <w:lvlText w:val="%1.%2"/>
      <w:lvlJc w:val="left"/>
      <w:pPr>
        <w:tabs>
          <w:tab w:val="num" w:pos="1778"/>
        </w:tabs>
        <w:ind w:left="1778" w:hanging="360"/>
      </w:pPr>
      <w:rPr>
        <w:rFonts w:cs="Times New Roman" w:hint="default"/>
        <w:lang w:val="pt-BR"/>
      </w:rPr>
    </w:lvl>
    <w:lvl w:ilvl="2">
      <w:start w:val="1"/>
      <w:numFmt w:val="decimal"/>
      <w:isLgl/>
      <w:lvlText w:val="%1.%2.%3"/>
      <w:lvlJc w:val="righ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1260"/>
        </w:tabs>
        <w:ind w:left="1260" w:hanging="360"/>
      </w:pPr>
      <w:rPr>
        <w:rFonts w:cs="Times New Roman" w:hint="default"/>
        <w:lang w:val="pt-BR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3" w15:restartNumberingAfterBreak="0">
    <w:nsid w:val="5D6245CE"/>
    <w:multiLevelType w:val="multilevel"/>
    <w:tmpl w:val="F2C892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78806868">
    <w:abstractNumId w:val="2"/>
  </w:num>
  <w:num w:numId="2" w16cid:durableId="1598782880">
    <w:abstractNumId w:val="3"/>
  </w:num>
  <w:num w:numId="3" w16cid:durableId="1784111080">
    <w:abstractNumId w:val="1"/>
  </w:num>
  <w:num w:numId="4" w16cid:durableId="1678188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BF5"/>
    <w:rsid w:val="0005373B"/>
    <w:rsid w:val="00062BEC"/>
    <w:rsid w:val="00090340"/>
    <w:rsid w:val="000A59E1"/>
    <w:rsid w:val="000F3EA3"/>
    <w:rsid w:val="00144A58"/>
    <w:rsid w:val="00156CD5"/>
    <w:rsid w:val="00165686"/>
    <w:rsid w:val="002675AC"/>
    <w:rsid w:val="00277C65"/>
    <w:rsid w:val="002832FD"/>
    <w:rsid w:val="002A075D"/>
    <w:rsid w:val="002F4CC7"/>
    <w:rsid w:val="00310230"/>
    <w:rsid w:val="00334171"/>
    <w:rsid w:val="00384DE7"/>
    <w:rsid w:val="003D4A50"/>
    <w:rsid w:val="00436994"/>
    <w:rsid w:val="004B468C"/>
    <w:rsid w:val="004F56B1"/>
    <w:rsid w:val="00512384"/>
    <w:rsid w:val="00590BF5"/>
    <w:rsid w:val="005E69F9"/>
    <w:rsid w:val="00610783"/>
    <w:rsid w:val="0063260A"/>
    <w:rsid w:val="00663BE7"/>
    <w:rsid w:val="00696307"/>
    <w:rsid w:val="007375DF"/>
    <w:rsid w:val="007403B3"/>
    <w:rsid w:val="00780EF9"/>
    <w:rsid w:val="00790F20"/>
    <w:rsid w:val="00843576"/>
    <w:rsid w:val="00847FD9"/>
    <w:rsid w:val="00850B2A"/>
    <w:rsid w:val="00866787"/>
    <w:rsid w:val="008B1C57"/>
    <w:rsid w:val="00903990"/>
    <w:rsid w:val="00956ECD"/>
    <w:rsid w:val="009B02B2"/>
    <w:rsid w:val="009E5518"/>
    <w:rsid w:val="00A72F3F"/>
    <w:rsid w:val="00A868C2"/>
    <w:rsid w:val="00AA29E6"/>
    <w:rsid w:val="00AA74DF"/>
    <w:rsid w:val="00AD7287"/>
    <w:rsid w:val="00AE07A8"/>
    <w:rsid w:val="00AE2E6C"/>
    <w:rsid w:val="00B0082C"/>
    <w:rsid w:val="00B10B54"/>
    <w:rsid w:val="00B533FF"/>
    <w:rsid w:val="00B66695"/>
    <w:rsid w:val="00B70BED"/>
    <w:rsid w:val="00B94B68"/>
    <w:rsid w:val="00BA665C"/>
    <w:rsid w:val="00BE666A"/>
    <w:rsid w:val="00BF00AC"/>
    <w:rsid w:val="00C337A4"/>
    <w:rsid w:val="00C379A4"/>
    <w:rsid w:val="00CC64BD"/>
    <w:rsid w:val="00D54DD8"/>
    <w:rsid w:val="00D74DD3"/>
    <w:rsid w:val="00DA79FF"/>
    <w:rsid w:val="00DE671A"/>
    <w:rsid w:val="00E33016"/>
    <w:rsid w:val="00E61279"/>
    <w:rsid w:val="00EB4609"/>
    <w:rsid w:val="00EB49DD"/>
    <w:rsid w:val="00EC13D0"/>
    <w:rsid w:val="00EE1E1D"/>
    <w:rsid w:val="00EF194A"/>
    <w:rsid w:val="00EF4B4E"/>
    <w:rsid w:val="00F00F30"/>
    <w:rsid w:val="00F35500"/>
    <w:rsid w:val="00F43DAE"/>
    <w:rsid w:val="00F7324F"/>
    <w:rsid w:val="00F87CA5"/>
    <w:rsid w:val="00FA774C"/>
    <w:rsid w:val="00FD18E9"/>
    <w:rsid w:val="00FF3631"/>
    <w:rsid w:val="00FF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67350"/>
  <w15:docId w15:val="{88D0BD6E-DC03-4886-914F-D314B25EA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90B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90B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90BF5"/>
  </w:style>
  <w:style w:type="paragraph" w:styleId="Rodap">
    <w:name w:val="footer"/>
    <w:basedOn w:val="Normal"/>
    <w:link w:val="RodapChar"/>
    <w:uiPriority w:val="99"/>
    <w:unhideWhenUsed/>
    <w:rsid w:val="00590B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90BF5"/>
  </w:style>
  <w:style w:type="paragraph" w:styleId="Textodebalo">
    <w:name w:val="Balloon Text"/>
    <w:basedOn w:val="Normal"/>
    <w:link w:val="TextodebaloChar"/>
    <w:uiPriority w:val="99"/>
    <w:semiHidden/>
    <w:unhideWhenUsed/>
    <w:rsid w:val="00590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0BF5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590B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atecnica-iten">
    <w:name w:val="nota tecnica - iten"/>
    <w:basedOn w:val="Ttulo1"/>
    <w:rsid w:val="00590BF5"/>
    <w:pPr>
      <w:keepLines w:val="0"/>
      <w:numPr>
        <w:numId w:val="1"/>
      </w:numPr>
      <w:shd w:val="clear" w:color="auto" w:fill="D9D9D9"/>
      <w:spacing w:before="240" w:after="60" w:line="360" w:lineRule="auto"/>
      <w:jc w:val="both"/>
    </w:pPr>
    <w:rPr>
      <w:rFonts w:ascii="Arial" w:eastAsia="Times New Roman" w:hAnsi="Arial" w:cs="Arial"/>
      <w:color w:val="auto"/>
      <w:kern w:val="32"/>
      <w:sz w:val="26"/>
      <w:szCs w:val="26"/>
      <w:lang w:val="pt-PT" w:eastAsia="pt-BR"/>
    </w:rPr>
  </w:style>
  <w:style w:type="character" w:customStyle="1" w:styleId="Ttulo1Char">
    <w:name w:val="Título 1 Char"/>
    <w:basedOn w:val="Fontepargpadro"/>
    <w:link w:val="Ttulo1"/>
    <w:uiPriority w:val="9"/>
    <w:rsid w:val="00590B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EF194A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2F4CC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F4CC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F4CC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F4CC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F4CC7"/>
    <w:rPr>
      <w:b/>
      <w:bCs/>
      <w:sz w:val="20"/>
      <w:szCs w:val="20"/>
    </w:rPr>
  </w:style>
  <w:style w:type="paragraph" w:customStyle="1" w:styleId="pf0">
    <w:name w:val="pf0"/>
    <w:basedOn w:val="Normal"/>
    <w:rsid w:val="009B0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f01">
    <w:name w:val="cf01"/>
    <w:basedOn w:val="Fontepargpadro"/>
    <w:rsid w:val="009B02B2"/>
    <w:rPr>
      <w:rFonts w:ascii="Segoe UI" w:hAnsi="Segoe UI" w:cs="Segoe UI" w:hint="defaul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B0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rsid w:val="0063260A"/>
    <w:pPr>
      <w:spacing w:after="0" w:line="240" w:lineRule="auto"/>
      <w:jc w:val="both"/>
    </w:pPr>
    <w:rPr>
      <w:rFonts w:ascii="Arial" w:eastAsia="Times New Roman" w:hAnsi="Arial" w:cs="Arial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63260A"/>
    <w:rPr>
      <w:rFonts w:ascii="Arial" w:eastAsia="Times New Roman" w:hAnsi="Arial" w:cs="Arial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3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547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Giselle Barbara Matrella</dc:creator>
  <cp:lastModifiedBy>Jessica Batista Reis</cp:lastModifiedBy>
  <cp:revision>4</cp:revision>
  <dcterms:created xsi:type="dcterms:W3CDTF">2023-08-01T14:00:00Z</dcterms:created>
  <dcterms:modified xsi:type="dcterms:W3CDTF">2023-08-01T14:20:00Z</dcterms:modified>
</cp:coreProperties>
</file>